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F9A3" w14:textId="77777777" w:rsidR="00142290" w:rsidRDefault="00142290" w:rsidP="00142290">
      <w:pPr>
        <w:jc w:val="center"/>
        <w:rPr>
          <w:rFonts w:ascii="Arial" w:hAnsi="Arial" w:cs="Arial"/>
          <w:b/>
          <w:bCs/>
        </w:rPr>
      </w:pPr>
    </w:p>
    <w:p w14:paraId="09D87714" w14:textId="77777777" w:rsidR="00142290" w:rsidRDefault="00142290" w:rsidP="00142290">
      <w:pPr>
        <w:jc w:val="center"/>
        <w:rPr>
          <w:rFonts w:ascii="Arial" w:hAnsi="Arial" w:cs="Arial"/>
          <w:b/>
          <w:bCs/>
        </w:rPr>
      </w:pPr>
    </w:p>
    <w:p w14:paraId="1633998E" w14:textId="77777777" w:rsidR="00142290" w:rsidRDefault="00142290" w:rsidP="00142290">
      <w:pPr>
        <w:jc w:val="center"/>
        <w:rPr>
          <w:rFonts w:ascii="Arial" w:hAnsi="Arial" w:cs="Arial"/>
          <w:b/>
          <w:bCs/>
        </w:rPr>
      </w:pPr>
    </w:p>
    <w:p w14:paraId="2FF35E0B" w14:textId="77777777" w:rsidR="00142290" w:rsidRDefault="00142290" w:rsidP="00142290">
      <w:pPr>
        <w:jc w:val="center"/>
        <w:rPr>
          <w:rFonts w:ascii="Arial" w:hAnsi="Arial" w:cs="Arial"/>
          <w:b/>
          <w:bCs/>
        </w:rPr>
      </w:pPr>
    </w:p>
    <w:p w14:paraId="0B9D6AB8" w14:textId="77777777" w:rsidR="00142290" w:rsidRDefault="00142290" w:rsidP="00142290">
      <w:pPr>
        <w:jc w:val="center"/>
        <w:rPr>
          <w:rFonts w:ascii="Arial" w:hAnsi="Arial" w:cs="Arial"/>
          <w:b/>
          <w:bCs/>
        </w:rPr>
      </w:pPr>
    </w:p>
    <w:p w14:paraId="5E9427FC" w14:textId="77777777" w:rsidR="00142290" w:rsidRPr="00142290" w:rsidRDefault="00142290" w:rsidP="001422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148C97" w14:textId="3113C5B3" w:rsidR="00142290" w:rsidRPr="00142290" w:rsidRDefault="00142290" w:rsidP="001422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2290">
        <w:rPr>
          <w:rFonts w:ascii="Arial" w:hAnsi="Arial" w:cs="Arial"/>
          <w:b/>
          <w:bCs/>
          <w:sz w:val="28"/>
          <w:szCs w:val="28"/>
        </w:rPr>
        <w:t>İNSAN KAYNAKLARI MESLEK DERNEĞİ</w:t>
      </w:r>
    </w:p>
    <w:p w14:paraId="00EF78FA" w14:textId="77777777" w:rsidR="00142290" w:rsidRDefault="00142290" w:rsidP="001422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2290">
        <w:rPr>
          <w:rFonts w:ascii="Arial" w:hAnsi="Arial" w:cs="Arial"/>
          <w:b/>
          <w:bCs/>
          <w:sz w:val="28"/>
          <w:szCs w:val="28"/>
        </w:rPr>
        <w:t>Yönetim Kuruluna</w:t>
      </w:r>
    </w:p>
    <w:p w14:paraId="686D8EF4" w14:textId="77777777" w:rsidR="00142290" w:rsidRPr="00142290" w:rsidRDefault="00142290" w:rsidP="001422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1B5EA3" w14:textId="711C6B8D" w:rsidR="00745B4A" w:rsidRPr="00142290" w:rsidRDefault="00142290" w:rsidP="00142290">
      <w:pPr>
        <w:jc w:val="both"/>
        <w:rPr>
          <w:rFonts w:ascii="Arial" w:hAnsi="Arial" w:cs="Arial"/>
          <w:sz w:val="24"/>
          <w:szCs w:val="24"/>
        </w:rPr>
      </w:pPr>
      <w:r w:rsidRPr="00142290">
        <w:rPr>
          <w:rFonts w:ascii="Arial" w:hAnsi="Arial" w:cs="Arial"/>
          <w:sz w:val="24"/>
          <w:szCs w:val="24"/>
        </w:rPr>
        <w:t>Derneğinizin tüzüğünü okudum. Tüzükte belirtilen şartlara uyarak, kurumsal üye olmak istiyoruz. Bu inançla Dernek</w:t>
      </w:r>
      <w:r w:rsidRPr="00142290">
        <w:rPr>
          <w:rFonts w:ascii="Arial" w:hAnsi="Arial" w:cs="Arial"/>
          <w:sz w:val="24"/>
          <w:szCs w:val="24"/>
        </w:rPr>
        <w:t xml:space="preserve"> </w:t>
      </w:r>
      <w:r w:rsidRPr="00142290">
        <w:rPr>
          <w:rFonts w:ascii="Arial" w:hAnsi="Arial" w:cs="Arial"/>
          <w:sz w:val="24"/>
          <w:szCs w:val="24"/>
        </w:rPr>
        <w:t>faaliyetlerinde ve etkinliklerinde yer almak istiyoruz. Dernek tarafından verilen görevleri yerine getireceğimizi ve üyelik aidatlarını zamanında tam ve eksiksiz ödeyeceğimizi ve Derneğe verdiğimiz bilgilerin doğruluğu kabul ve taahhüt ediyorum</w:t>
      </w:r>
      <w:r w:rsidRPr="00142290">
        <w:rPr>
          <w:rFonts w:ascii="Arial" w:hAnsi="Arial" w:cs="Arial"/>
          <w:sz w:val="24"/>
          <w:szCs w:val="24"/>
        </w:rPr>
        <w:t>. ……../</w:t>
      </w:r>
      <w:r w:rsidRPr="00142290">
        <w:rPr>
          <w:rFonts w:ascii="Arial" w:hAnsi="Arial" w:cs="Arial"/>
          <w:sz w:val="24"/>
          <w:szCs w:val="24"/>
        </w:rPr>
        <w:t>……..</w:t>
      </w:r>
      <w:r w:rsidRPr="00142290">
        <w:rPr>
          <w:rFonts w:ascii="Arial" w:hAnsi="Arial" w:cs="Arial"/>
          <w:sz w:val="24"/>
          <w:szCs w:val="24"/>
        </w:rPr>
        <w:t>/</w:t>
      </w:r>
      <w:r w:rsidRPr="00142290">
        <w:rPr>
          <w:rFonts w:ascii="Arial" w:hAnsi="Arial" w:cs="Arial"/>
          <w:sz w:val="24"/>
          <w:szCs w:val="24"/>
        </w:rPr>
        <w:t>……..</w:t>
      </w:r>
    </w:p>
    <w:p w14:paraId="25147A3A" w14:textId="77777777" w:rsidR="00142290" w:rsidRDefault="00142290" w:rsidP="00142290">
      <w:pPr>
        <w:jc w:val="both"/>
        <w:rPr>
          <w:rFonts w:ascii="Arial" w:hAnsi="Arial" w:cs="Arial"/>
        </w:rPr>
      </w:pPr>
    </w:p>
    <w:p w14:paraId="64CD1204" w14:textId="77777777" w:rsidR="00142290" w:rsidRDefault="00142290" w:rsidP="00142290">
      <w:pPr>
        <w:jc w:val="both"/>
        <w:rPr>
          <w:rFonts w:ascii="Arial" w:hAnsi="Arial" w:cs="Arial"/>
        </w:rPr>
      </w:pPr>
    </w:p>
    <w:tbl>
      <w:tblPr>
        <w:tblStyle w:val="TableGrid"/>
        <w:tblpPr w:leftFromText="141" w:rightFromText="141" w:vertAnchor="page" w:horzAnchor="page" w:tblpX="4669" w:tblpY="8905"/>
        <w:tblW w:w="0" w:type="auto"/>
        <w:tblLook w:val="04A0" w:firstRow="1" w:lastRow="0" w:firstColumn="1" w:lastColumn="0" w:noHBand="0" w:noVBand="1"/>
      </w:tblPr>
      <w:tblGrid>
        <w:gridCol w:w="1809"/>
        <w:gridCol w:w="5032"/>
      </w:tblGrid>
      <w:tr w:rsidR="00142290" w14:paraId="708BAAA3" w14:textId="77777777" w:rsidTr="00142290">
        <w:trPr>
          <w:trHeight w:val="274"/>
        </w:trPr>
        <w:tc>
          <w:tcPr>
            <w:tcW w:w="6841" w:type="dxa"/>
            <w:gridSpan w:val="2"/>
          </w:tcPr>
          <w:p w14:paraId="793C8F00" w14:textId="77777777" w:rsidR="00142290" w:rsidRPr="00142290" w:rsidRDefault="00142290" w:rsidP="00142290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142290">
              <w:rPr>
                <w:rFonts w:ascii="Arial" w:hAnsi="Arial" w:cs="Arial"/>
                <w:b/>
                <w:bCs/>
              </w:rPr>
              <w:t>Firma Temsilcisi Bilgileri</w:t>
            </w:r>
          </w:p>
          <w:p w14:paraId="2346DCA7" w14:textId="77777777" w:rsidR="00142290" w:rsidRDefault="00142290" w:rsidP="00142290">
            <w:pPr>
              <w:rPr>
                <w:rFonts w:ascii="Arial" w:hAnsi="Arial" w:cs="Arial"/>
              </w:rPr>
            </w:pPr>
          </w:p>
        </w:tc>
      </w:tr>
      <w:tr w:rsidR="00142290" w14:paraId="6B8F23D3" w14:textId="77777777" w:rsidTr="00142290">
        <w:trPr>
          <w:trHeight w:val="778"/>
        </w:trPr>
        <w:tc>
          <w:tcPr>
            <w:tcW w:w="1809" w:type="dxa"/>
          </w:tcPr>
          <w:p w14:paraId="391E235B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Adı-Soyadı:</w:t>
            </w:r>
          </w:p>
          <w:p w14:paraId="543F2283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151BEE3C" w14:textId="77777777" w:rsidR="00142290" w:rsidRDefault="00142290" w:rsidP="00142290">
            <w:pPr>
              <w:rPr>
                <w:rFonts w:ascii="Arial" w:hAnsi="Arial" w:cs="Arial"/>
              </w:rPr>
            </w:pPr>
          </w:p>
        </w:tc>
      </w:tr>
      <w:tr w:rsidR="00142290" w14:paraId="73DCB5BE" w14:textId="77777777" w:rsidTr="00142290">
        <w:trPr>
          <w:trHeight w:val="764"/>
        </w:trPr>
        <w:tc>
          <w:tcPr>
            <w:tcW w:w="1809" w:type="dxa"/>
          </w:tcPr>
          <w:p w14:paraId="6D5E400C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T.C. Kimlik No:</w:t>
            </w:r>
          </w:p>
          <w:p w14:paraId="53CC09DD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55A346B7" w14:textId="77777777" w:rsidR="00142290" w:rsidRDefault="00142290" w:rsidP="00142290">
            <w:pPr>
              <w:rPr>
                <w:rFonts w:ascii="Arial" w:hAnsi="Arial" w:cs="Arial"/>
              </w:rPr>
            </w:pPr>
          </w:p>
        </w:tc>
      </w:tr>
      <w:tr w:rsidR="00142290" w14:paraId="5389C96A" w14:textId="77777777" w:rsidTr="00142290">
        <w:trPr>
          <w:trHeight w:val="717"/>
        </w:trPr>
        <w:tc>
          <w:tcPr>
            <w:tcW w:w="1809" w:type="dxa"/>
          </w:tcPr>
          <w:p w14:paraId="75351D00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No:</w:t>
            </w:r>
          </w:p>
          <w:p w14:paraId="11A68742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3C9FA500" w14:textId="77777777" w:rsidR="00142290" w:rsidRDefault="00142290" w:rsidP="00142290">
            <w:pPr>
              <w:rPr>
                <w:rFonts w:ascii="Arial" w:hAnsi="Arial" w:cs="Arial"/>
              </w:rPr>
            </w:pPr>
          </w:p>
        </w:tc>
      </w:tr>
      <w:tr w:rsidR="00142290" w14:paraId="34DF6D38" w14:textId="77777777" w:rsidTr="00142290">
        <w:trPr>
          <w:trHeight w:val="682"/>
        </w:trPr>
        <w:tc>
          <w:tcPr>
            <w:tcW w:w="1809" w:type="dxa"/>
          </w:tcPr>
          <w:p w14:paraId="6800CE3B" w14:textId="77777777" w:rsidR="00142290" w:rsidRPr="00142290" w:rsidRDefault="00142290" w:rsidP="00142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İmza:</w:t>
            </w:r>
          </w:p>
          <w:p w14:paraId="01F4AEC4" w14:textId="77777777" w:rsidR="00142290" w:rsidRDefault="00142290" w:rsidP="0014229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22E135F3" w14:textId="77777777" w:rsidR="00142290" w:rsidRDefault="00142290" w:rsidP="00142290">
            <w:pPr>
              <w:rPr>
                <w:rFonts w:ascii="Arial" w:hAnsi="Arial" w:cs="Arial"/>
              </w:rPr>
            </w:pPr>
          </w:p>
        </w:tc>
      </w:tr>
    </w:tbl>
    <w:p w14:paraId="679C14F1" w14:textId="77777777" w:rsidR="00142290" w:rsidRDefault="00142290" w:rsidP="00142290">
      <w:pPr>
        <w:rPr>
          <w:rFonts w:ascii="Arial" w:hAnsi="Arial" w:cs="Arial"/>
        </w:rPr>
      </w:pPr>
    </w:p>
    <w:sectPr w:rsidR="00142290" w:rsidSect="00302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90"/>
    <w:rsid w:val="00142290"/>
    <w:rsid w:val="00250368"/>
    <w:rsid w:val="00302113"/>
    <w:rsid w:val="006D1617"/>
    <w:rsid w:val="00745B4A"/>
    <w:rsid w:val="00B10EDC"/>
    <w:rsid w:val="00F11A2B"/>
    <w:rsid w:val="00F2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C647"/>
  <w15:chartTrackingRefBased/>
  <w15:docId w15:val="{3F3F6307-3B40-438A-BF50-8643B34C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Özteke</dc:creator>
  <cp:keywords/>
  <dc:description/>
  <cp:lastModifiedBy>Sezgin Özteke</cp:lastModifiedBy>
  <cp:revision>1</cp:revision>
  <dcterms:created xsi:type="dcterms:W3CDTF">2025-02-24T07:12:00Z</dcterms:created>
  <dcterms:modified xsi:type="dcterms:W3CDTF">2025-02-24T07:19:00Z</dcterms:modified>
</cp:coreProperties>
</file>